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625" w:rsidRDefault="007C5625"/>
    <w:p w:rsidR="009369F6" w:rsidRDefault="007C5625" w:rsidP="007C5625">
      <w:pPr>
        <w:jc w:val="center"/>
      </w:pPr>
      <w:r w:rsidRPr="007C5625">
        <w:t>Lista wniosków rekomendowanych do oceny merytorycz</w:t>
      </w:r>
      <w:r>
        <w:t>nej w ramach konkur</w:t>
      </w:r>
      <w:r w:rsidR="00F42392">
        <w:t>su nr RPSL.11.01.01-IZ.01-24-035</w:t>
      </w:r>
      <w:r w:rsidRPr="007C5625">
        <w:t>/15</w:t>
      </w:r>
    </w:p>
    <w:p w:rsidR="007C5625" w:rsidRDefault="007C5625" w:rsidP="007C5625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394"/>
        <w:gridCol w:w="3068"/>
        <w:gridCol w:w="1993"/>
      </w:tblGrid>
      <w:tr w:rsidR="00AF7C6D" w:rsidRPr="00AF7C6D" w:rsidTr="00282CD9">
        <w:trPr>
          <w:trHeight w:val="900"/>
        </w:trPr>
        <w:tc>
          <w:tcPr>
            <w:tcW w:w="846" w:type="dxa"/>
            <w:vAlign w:val="center"/>
          </w:tcPr>
          <w:p w:rsidR="00AF7C6D" w:rsidRPr="00AF7C6D" w:rsidRDefault="00AF7C6D" w:rsidP="00282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 w:rsidP="00282C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AF7C6D">
              <w:rPr>
                <w:b/>
                <w:bCs/>
              </w:rPr>
              <w:t>umer wniosku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 w:rsidP="00282CD9">
            <w:pPr>
              <w:jc w:val="center"/>
              <w:rPr>
                <w:b/>
                <w:bCs/>
              </w:rPr>
            </w:pPr>
            <w:r w:rsidRPr="00AF7C6D">
              <w:rPr>
                <w:b/>
                <w:bCs/>
              </w:rPr>
              <w:t>Tytuł projektu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 w:rsidP="00282CD9">
            <w:pPr>
              <w:jc w:val="center"/>
              <w:rPr>
                <w:b/>
                <w:bCs/>
              </w:rPr>
            </w:pPr>
            <w:r w:rsidRPr="00AF7C6D">
              <w:rPr>
                <w:b/>
                <w:bCs/>
              </w:rPr>
              <w:t>Wnioskodawca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 w:rsidP="00282CD9">
            <w:pPr>
              <w:jc w:val="center"/>
              <w:rPr>
                <w:b/>
                <w:bCs/>
              </w:rPr>
            </w:pPr>
            <w:r w:rsidRPr="00AF7C6D">
              <w:rPr>
                <w:b/>
                <w:bCs/>
              </w:rPr>
              <w:t>Adres Wnioskodawcy</w:t>
            </w:r>
          </w:p>
        </w:tc>
      </w:tr>
      <w:tr w:rsidR="00AF7C6D" w:rsidRPr="00AF7C6D" w:rsidTr="008560A4">
        <w:trPr>
          <w:trHeight w:val="96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WND-RPSL.11.01.01-24-01GG/16-001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 xml:space="preserve">Trzy </w:t>
            </w:r>
            <w:proofErr w:type="spellStart"/>
            <w:r w:rsidRPr="00AF7C6D">
              <w:t>czte-ry</w:t>
            </w:r>
            <w:proofErr w:type="spellEnd"/>
            <w:r w:rsidRPr="00AF7C6D">
              <w:t xml:space="preserve"> do przedszkola start - wzrost dostępności do wysokiej jakości edukacji przedszkolnej w Gminie Tarnowskie Góry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GMINA TARNOWSKIE GÓRY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Rynek 4</w:t>
            </w:r>
            <w:r w:rsidRPr="00AF7C6D">
              <w:br/>
              <w:t>42</w:t>
            </w:r>
            <w:r>
              <w:t>-</w:t>
            </w:r>
            <w:r w:rsidRPr="00AF7C6D">
              <w:t>600 Tarnowskie Góry</w:t>
            </w:r>
          </w:p>
        </w:tc>
      </w:tr>
      <w:tr w:rsidR="00AF7C6D" w:rsidRPr="00AF7C6D" w:rsidTr="008560A4">
        <w:trPr>
          <w:trHeight w:val="96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WND-RPSL.11.01.01-24-0200/16-001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 xml:space="preserve">Przedszkole równych szans - utworzenie dodatkowego oddziału w Przedszkolu Miejskim nr 21 w Bytomiu 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BYTOM - MIASTO NA PRAWACH POWIATU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Parkowa 2</w:t>
            </w:r>
            <w:r w:rsidRPr="00AF7C6D">
              <w:br/>
              <w:t>41-902 Bytom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WND-RPSL.11.01.01-24-0201/16-001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Utworzenie dodatkowego oddziału w Przedszkolu Miejskim nr 24 w Bytomiu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BYTOM - MIASTO NA PRAWACH POWIATU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Parkowa 2</w:t>
            </w:r>
            <w:r w:rsidRPr="00AF7C6D">
              <w:br/>
              <w:t>41-902 Bytom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WND-RPSL.11.01.01-24-0202/16-001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Utworzenie dodatkowego oddziału w Przedszkolu Miejskim nr 25 w Bytomiu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BYTOM - MIASTO NA PRAWACH POWIATU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Parkowa 2</w:t>
            </w:r>
            <w:r w:rsidRPr="00AF7C6D">
              <w:br/>
              <w:t>41-902 Bytom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WND-RPSL.11.01.01-24-0203/16-001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Utworzenie dodatkowego oddziału w Przedszkolu Miejskim nr 54 w Bytomiu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BYTOM - MIASTO NA PRAWACH POWIATU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Parkowa 2</w:t>
            </w:r>
            <w:r w:rsidRPr="00AF7C6D">
              <w:br/>
              <w:t>41-902 Bytom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WND-RPSL.11.01.01-24-0204/16-001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Utworzenie dodatkowego oddziału w Przedszkolu Miejskim nr 63 w Bytomiu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BYTOM - MIASTO NA PRAWACH POWIATU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Parkowa 2</w:t>
            </w:r>
            <w:r w:rsidRPr="00AF7C6D">
              <w:br/>
              <w:t>41-902 Bytom</w:t>
            </w:r>
          </w:p>
        </w:tc>
      </w:tr>
      <w:tr w:rsidR="00AF7C6D" w:rsidRPr="00AF7C6D" w:rsidTr="008560A4">
        <w:trPr>
          <w:trHeight w:val="155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WND-RPSL.11.01.01-24-0206/16-001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 xml:space="preserve">Nowe miejsca - nowe możliwości - utworzenie nowych miejsc przedszkolnych w Szkole Podstawowej nr 6 z Oddziałami Integracyjnymi im. Jana Pawła II w Łaziskach Górnych wraz z ofertą zajęć zwiększających szanse edukacyjne łaziskich przedszkolaków. 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MIASTO ŁAZISKA GÓRNE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pl.</w:t>
            </w:r>
            <w:r>
              <w:t xml:space="preserve"> </w:t>
            </w:r>
            <w:r w:rsidRPr="00AF7C6D">
              <w:t>Ratuszowy 1</w:t>
            </w:r>
            <w:r w:rsidRPr="00AF7C6D">
              <w:br/>
              <w:t>43</w:t>
            </w:r>
            <w:r w:rsidR="00AC0945">
              <w:t>-</w:t>
            </w:r>
            <w:r w:rsidRPr="00AF7C6D">
              <w:t>170 Łaziska Górne</w:t>
            </w:r>
          </w:p>
        </w:tc>
      </w:tr>
      <w:tr w:rsidR="00AF7C6D" w:rsidRPr="00AF7C6D" w:rsidTr="008560A4">
        <w:trPr>
          <w:trHeight w:val="48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WND-RPSL.11.01.01-24-0209/16-001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Jestem przedszkolakiem i odkrywam świat!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GMINA KROCZYCE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Batalionów Chłopskich 29</w:t>
            </w:r>
            <w:r w:rsidRPr="00AF7C6D">
              <w:br/>
              <w:t>42</w:t>
            </w:r>
            <w:r w:rsidR="00AC0945">
              <w:t>-</w:t>
            </w:r>
            <w:r w:rsidRPr="00AF7C6D">
              <w:t>425 Kroczyce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WND-RPSL.11.01.01-24-020D/16-001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 xml:space="preserve">Świętochłowicka edukacja przedszkolna - dostępna i najwyższej jakości. 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ŚWIĘTOCHŁOWICE - MIASTO NA PRAWACH POWIATU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Katowicka 54</w:t>
            </w:r>
            <w:r w:rsidRPr="00AF7C6D">
              <w:br/>
              <w:t>41</w:t>
            </w:r>
            <w:r w:rsidR="00AC0945">
              <w:t>-</w:t>
            </w:r>
            <w:r w:rsidRPr="00AF7C6D">
              <w:t>600 Świętochłowice</w:t>
            </w:r>
          </w:p>
        </w:tc>
      </w:tr>
      <w:tr w:rsidR="00AF7C6D" w:rsidRPr="00AF7C6D" w:rsidTr="008560A4">
        <w:trPr>
          <w:trHeight w:val="48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WND-RPSL.11.01.01-24-020G/16-001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Przedszkole - pierwsza  przygoda z edukacją.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KLADAN Ewa Żak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Henryka Dąbrowskiego 93</w:t>
            </w:r>
            <w:r w:rsidRPr="00AF7C6D">
              <w:br/>
              <w:t>43</w:t>
            </w:r>
            <w:r w:rsidR="00AC0945">
              <w:t>-</w:t>
            </w:r>
            <w:r w:rsidRPr="00AF7C6D">
              <w:t>100 Tychy</w:t>
            </w:r>
          </w:p>
        </w:tc>
      </w:tr>
      <w:tr w:rsidR="00AF7C6D" w:rsidRPr="00AF7C6D" w:rsidTr="008560A4">
        <w:trPr>
          <w:trHeight w:val="96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WND-RPSL.11.01.01-24-0212/16-001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Nowe miejsca dla dzieci w przedszkolu, z zajęciami z logopedii i dokształconą kadrą, w godz. 6:00-20:00.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MARTA KLUŹNIAK PROFESSIONAL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Bursztynowa 74/1</w:t>
            </w:r>
            <w:r w:rsidRPr="00AF7C6D">
              <w:br/>
              <w:t>42</w:t>
            </w:r>
            <w:r w:rsidR="00AC0945">
              <w:t>-</w:t>
            </w:r>
            <w:r w:rsidRPr="00AF7C6D">
              <w:t>202 Częstochowa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WND-RPSL.11.01.01-24-0217/16-001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Rozwój edukacji przedszkolnej w Specjalnym Ośrodku Szkolno-Wychowawczym w Będzinie - I etap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POWIAT BĘDZIŃSKI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proofErr w:type="spellStart"/>
            <w:r w:rsidRPr="00AF7C6D">
              <w:t>Sączewskiego</w:t>
            </w:r>
            <w:proofErr w:type="spellEnd"/>
            <w:r w:rsidRPr="00AF7C6D">
              <w:t xml:space="preserve"> 6</w:t>
            </w:r>
            <w:r w:rsidRPr="00AF7C6D">
              <w:br/>
              <w:t>42</w:t>
            </w:r>
            <w:r w:rsidR="00AC0945">
              <w:t>-</w:t>
            </w:r>
            <w:r w:rsidRPr="00AF7C6D">
              <w:t>500 Będzin</w:t>
            </w:r>
          </w:p>
        </w:tc>
      </w:tr>
      <w:tr w:rsidR="00AF7C6D" w:rsidRPr="00AF7C6D" w:rsidTr="008560A4">
        <w:trPr>
          <w:trHeight w:val="48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WND-RPSL.11.01.01-24-021C/16-001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Nutki - muzyczne przedszkole na miarę czasów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SOSNOWIEC - MIASTO NA PRAWACH POWIATU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Aleja Zwycięstwa 20</w:t>
            </w:r>
            <w:r w:rsidRPr="00AF7C6D">
              <w:br/>
              <w:t>41</w:t>
            </w:r>
            <w:r w:rsidR="00AC0945">
              <w:t>-</w:t>
            </w:r>
            <w:r w:rsidRPr="00AF7C6D">
              <w:t>200 Sosnowiec</w:t>
            </w:r>
          </w:p>
        </w:tc>
      </w:tr>
      <w:tr w:rsidR="00AF7C6D" w:rsidRPr="00AF7C6D" w:rsidTr="008560A4">
        <w:trPr>
          <w:trHeight w:val="1007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WND-RPSL.11.01.01-24-0222/16-001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Wspólnie się uczymy i razem bawimy w ramach projektu realizowanego w formule ZIT pn. Upowszechnianie edukacji przedszkolnej na terenie gminy Bojszowy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GMINA BOJSZOWY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Gaikowa 35</w:t>
            </w:r>
            <w:r w:rsidRPr="00AF7C6D">
              <w:br/>
              <w:t>43</w:t>
            </w:r>
            <w:r w:rsidR="00AC0945">
              <w:t>-</w:t>
            </w:r>
            <w:r w:rsidRPr="00AF7C6D">
              <w:t>220 Bojszowy</w:t>
            </w:r>
          </w:p>
        </w:tc>
      </w:tr>
      <w:tr w:rsidR="00AF7C6D" w:rsidRPr="00AF7C6D" w:rsidTr="008560A4">
        <w:trPr>
          <w:trHeight w:val="48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WND-RPSL.11.01.01-24-0227/16-001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„Więcej dzieci, więcej uśmiechu”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GMINA WŁODOWICE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Krakowska 26</w:t>
            </w:r>
            <w:r w:rsidRPr="00AF7C6D">
              <w:br/>
              <w:t>42</w:t>
            </w:r>
            <w:r w:rsidR="00AC0945">
              <w:t>-</w:t>
            </w:r>
            <w:r w:rsidRPr="00AF7C6D">
              <w:t>421 Włodowice</w:t>
            </w:r>
          </w:p>
        </w:tc>
      </w:tr>
      <w:tr w:rsidR="00AF7C6D" w:rsidRPr="00AF7C6D" w:rsidTr="008560A4">
        <w:trPr>
          <w:trHeight w:val="48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WND-RPSL.11.01.01-24-0228/16-001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Radosne przedszkole w Radostowicach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GMINA SUSZEC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Lipowa 1</w:t>
            </w:r>
            <w:r w:rsidRPr="00AF7C6D">
              <w:br/>
              <w:t>43</w:t>
            </w:r>
            <w:r w:rsidR="00AC0945">
              <w:t>-</w:t>
            </w:r>
            <w:r w:rsidRPr="00AF7C6D">
              <w:t>267 Suszec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WND-RPSL.11.01.01-24-0230/16-001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Będzińskie przedszkola miejscem do wszechstronnego rozwoju młodych mieszkańców miasta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MIASTO BĘDZIN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ul.11-go Listopada 20</w:t>
            </w:r>
            <w:r w:rsidRPr="00AF7C6D">
              <w:br/>
              <w:t>42</w:t>
            </w:r>
            <w:r w:rsidR="00AC0945">
              <w:t>-</w:t>
            </w:r>
            <w:r w:rsidRPr="00AF7C6D">
              <w:t>500 Będzin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WND-RPSL.11.01.01-24-0232/16-001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Edukacja bez barier dla dzieci niepełnosprawnych w miejskich przedszkolach w Katowicach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KATOWICE - MIASTO NA PRAWACH POWIATU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Młyńska 4</w:t>
            </w:r>
            <w:r w:rsidRPr="00AF7C6D">
              <w:br/>
              <w:t>40</w:t>
            </w:r>
            <w:r w:rsidR="00AC0945">
              <w:t>-</w:t>
            </w:r>
            <w:r w:rsidRPr="00AF7C6D">
              <w:t>098 Katowice</w:t>
            </w:r>
          </w:p>
        </w:tc>
      </w:tr>
      <w:tr w:rsidR="00AF7C6D" w:rsidRPr="00AF7C6D" w:rsidTr="008560A4">
        <w:trPr>
          <w:trHeight w:val="992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WND-RPSL.11.01.01-24-0234/16-001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Wzrost dostępu do wysokiej jakości edukacji przedszkolnej w rozbudowywanych przedszkolach, dla których organem prowadzącym jest miasto Katowice.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KATOWICE - MIASTO NA PRAWACH POWIATU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Młyńska 4</w:t>
            </w:r>
            <w:r w:rsidRPr="00AF7C6D">
              <w:br/>
              <w:t>40</w:t>
            </w:r>
            <w:r w:rsidR="00AC0945">
              <w:t>-</w:t>
            </w:r>
            <w:r w:rsidRPr="00AF7C6D">
              <w:t>098 Katowice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WND-RPSL.11.01.01-24-0236/16-001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Przedszkole dla wszystkich - nowa placówka na terenie Dąbrowy Górniczej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EDUPROFIL ANNA MACHERA-AUGUSTYN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Hermana Wróbla 14</w:t>
            </w:r>
            <w:r w:rsidRPr="00AF7C6D">
              <w:br/>
              <w:t>41</w:t>
            </w:r>
            <w:r w:rsidR="00AC0945">
              <w:t>-</w:t>
            </w:r>
            <w:r w:rsidRPr="00AF7C6D">
              <w:t>106 Siemianowice Śląskie</w:t>
            </w:r>
          </w:p>
        </w:tc>
      </w:tr>
      <w:tr w:rsidR="00AF7C6D" w:rsidRPr="00AF7C6D" w:rsidTr="008560A4">
        <w:trPr>
          <w:trHeight w:val="48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WND-RPSL.11.01.01-24-0237/16-001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Idziemy do przedszkola, przedszkole już nas woła!!!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MIASTO BIERUŃ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 xml:space="preserve">Rynek 14   </w:t>
            </w:r>
            <w:r w:rsidRPr="00AF7C6D">
              <w:br/>
              <w:t>43</w:t>
            </w:r>
            <w:r w:rsidR="00AC0945">
              <w:t>-</w:t>
            </w:r>
            <w:r w:rsidRPr="00AF7C6D">
              <w:t>150 Bieruń</w:t>
            </w:r>
          </w:p>
        </w:tc>
      </w:tr>
      <w:tr w:rsidR="00AF7C6D" w:rsidRPr="00AF7C6D" w:rsidTr="008560A4">
        <w:trPr>
          <w:trHeight w:val="96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WND-RPSL.11.01.01-24-0238/16-001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Wsparcie edukacji przedszkolnej na terenie Gminy Lędziny poprzez realizację programu ogólnorozwojowego przedszkoli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GMINA LĘDZINY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Lędzińska 55</w:t>
            </w:r>
            <w:r w:rsidRPr="00AF7C6D">
              <w:br/>
              <w:t>43</w:t>
            </w:r>
            <w:r w:rsidR="00AC0945">
              <w:t>-</w:t>
            </w:r>
            <w:r w:rsidRPr="00AF7C6D">
              <w:t>140 Lędziny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WND-RPSL.11.01.01-24-023A/16-001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Wzrost dostępności do wysokiej jakości edukacji przedszkolnej w Gminie Łazy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GMINA ŁAZY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Romualda Traugutta 15</w:t>
            </w:r>
            <w:r w:rsidRPr="00AF7C6D">
              <w:br/>
              <w:t>42-450 Łazy</w:t>
            </w:r>
          </w:p>
        </w:tc>
      </w:tr>
      <w:tr w:rsidR="00AF7C6D" w:rsidRPr="00AF7C6D" w:rsidTr="008560A4">
        <w:trPr>
          <w:trHeight w:val="48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WND-RPSL.11.01.01-24-023F/16-001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Miejsce przyjazne dziecku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SOSNOWIEC - MIASTO NA PRAWACH POWIATU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al.</w:t>
            </w:r>
            <w:r>
              <w:t xml:space="preserve"> </w:t>
            </w:r>
            <w:r w:rsidRPr="00AF7C6D">
              <w:t>Zwycięstwa 20</w:t>
            </w:r>
            <w:r w:rsidRPr="00AF7C6D">
              <w:br/>
              <w:t>41200 Sosnowiec</w:t>
            </w:r>
          </w:p>
        </w:tc>
      </w:tr>
      <w:tr w:rsidR="00AF7C6D" w:rsidRPr="00AF7C6D" w:rsidTr="008560A4">
        <w:trPr>
          <w:trHeight w:val="48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WND-RPSL.11.01.01-24-0241/16-001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Przedszkole "Babcina Kraina" otwarte dla wszystkich dzieci!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EDUKO AGNIESZKA CICHOCKA</w:t>
            </w:r>
          </w:p>
        </w:tc>
        <w:tc>
          <w:tcPr>
            <w:tcW w:w="0" w:type="auto"/>
            <w:vAlign w:val="center"/>
            <w:hideMark/>
          </w:tcPr>
          <w:p w:rsidR="006B78DB" w:rsidRDefault="00AF7C6D">
            <w:r w:rsidRPr="00AF7C6D">
              <w:t> </w:t>
            </w:r>
            <w:r w:rsidR="006B78DB" w:rsidRPr="006B78DB">
              <w:t>ul.</w:t>
            </w:r>
            <w:r w:rsidR="006B78DB">
              <w:t xml:space="preserve"> </w:t>
            </w:r>
            <w:r w:rsidR="006B78DB" w:rsidRPr="006B78DB">
              <w:t>Armii Krajowej</w:t>
            </w:r>
            <w:r w:rsidR="006B78DB">
              <w:t xml:space="preserve"> 62</w:t>
            </w:r>
          </w:p>
          <w:p w:rsidR="00AF7C6D" w:rsidRPr="00AF7C6D" w:rsidRDefault="006B78DB">
            <w:r w:rsidRPr="006B78DB">
              <w:t>40-671</w:t>
            </w:r>
            <w:r>
              <w:t xml:space="preserve"> Katowice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WND-RPSL.11.01.01-24-0244/16-001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Chatka przedszkolaka szansą dla najmłodszych mieszkańców Metropolii Górnośląskiej.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FIRMA HANDLOWO-USŁUGOWA</w:t>
            </w:r>
            <w:bookmarkStart w:id="0" w:name="_GoBack"/>
            <w:bookmarkEnd w:id="0"/>
            <w:r w:rsidRPr="00AF7C6D">
              <w:t xml:space="preserve"> ANNA JASKÓLSKA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Podgórna 8/-</w:t>
            </w:r>
            <w:r w:rsidRPr="00AF7C6D">
              <w:br/>
              <w:t>42-460 Przeczyce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WND-RPSL.11.01.01-24-024G/16-001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Wspieramy rozwój małego dziecka - przedszkole terapeutyczne w Tarnowskich Górach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FUNDACJA FUNDAMENTY ROZWOJU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>Włoska 20</w:t>
            </w:r>
            <w:r w:rsidRPr="00AF7C6D">
              <w:br/>
              <w:t>42</w:t>
            </w:r>
            <w:r w:rsidR="00AC0945">
              <w:t>-</w:t>
            </w:r>
            <w:r w:rsidRPr="00AF7C6D">
              <w:t>612 Tarnowskie Góry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WND-RPSL.11.01.01-24-0254/16-001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Przedszkole szansą rozwoju dziecka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"WISEHEAD" SPÓŁKA Z OGRANICZONĄ ODPOWIEDZIALNOŚCIĄ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al.</w:t>
            </w:r>
            <w:r>
              <w:t xml:space="preserve"> </w:t>
            </w:r>
            <w:r w:rsidRPr="00AF7C6D">
              <w:t>Tadeusza Kościuszki 80/82</w:t>
            </w:r>
            <w:r w:rsidRPr="00AF7C6D">
              <w:br/>
              <w:t>90</w:t>
            </w:r>
            <w:r w:rsidR="00AC0945">
              <w:t>-</w:t>
            </w:r>
            <w:r w:rsidRPr="00AF7C6D">
              <w:t>437 Łódź</w:t>
            </w:r>
          </w:p>
        </w:tc>
      </w:tr>
      <w:tr w:rsidR="00AF7C6D" w:rsidRPr="00AF7C6D" w:rsidTr="008560A4">
        <w:trPr>
          <w:trHeight w:val="96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WND-RPSL.11.01.01-24-0255/16-001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>Równe szanse edukacji miast i wsi - wyrównywanie szans rozwojowych dzieci w wieku przedszkolnym na obszarach wiejskich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REGIONALNA FUNDACJA POMOCY NIEWIDOMYM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 xml:space="preserve">gen. Henryka Dąbrowskiego 55A  </w:t>
            </w:r>
            <w:r w:rsidRPr="00AF7C6D">
              <w:br/>
              <w:t>41</w:t>
            </w:r>
            <w:r w:rsidR="00AC0945">
              <w:t>-</w:t>
            </w:r>
            <w:r w:rsidRPr="00AF7C6D">
              <w:t>500 Chorzów</w:t>
            </w:r>
          </w:p>
        </w:tc>
      </w:tr>
      <w:tr w:rsidR="00AF7C6D" w:rsidRPr="00AF7C6D" w:rsidTr="008560A4">
        <w:trPr>
          <w:trHeight w:val="720"/>
        </w:trPr>
        <w:tc>
          <w:tcPr>
            <w:tcW w:w="846" w:type="dxa"/>
            <w:vAlign w:val="center"/>
          </w:tcPr>
          <w:p w:rsidR="00AF7C6D" w:rsidRPr="00AF7C6D" w:rsidRDefault="00AF7C6D" w:rsidP="00AF7C6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693" w:type="dxa"/>
            <w:vAlign w:val="center"/>
            <w:hideMark/>
          </w:tcPr>
          <w:p w:rsidR="00AF7C6D" w:rsidRPr="00AF7C6D" w:rsidRDefault="00AF7C6D">
            <w:r w:rsidRPr="00AF7C6D">
              <w:rPr>
                <w:rFonts w:hint="eastAsia"/>
              </w:rPr>
              <w:t>WND-RPSL.11.01.01-24-0257/16-001</w:t>
            </w:r>
          </w:p>
        </w:tc>
        <w:tc>
          <w:tcPr>
            <w:tcW w:w="5394" w:type="dxa"/>
            <w:vAlign w:val="center"/>
            <w:hideMark/>
          </w:tcPr>
          <w:p w:rsidR="00AF7C6D" w:rsidRPr="00AF7C6D" w:rsidRDefault="00AF7C6D">
            <w:r w:rsidRPr="00AF7C6D">
              <w:t xml:space="preserve">Przedszkole integracyjne Bajkowa Kraina 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MARKO SPÓŁKA Z OGRANICZONĄ ODPOWIEDZIALNOŚCIĄ</w:t>
            </w:r>
          </w:p>
        </w:tc>
        <w:tc>
          <w:tcPr>
            <w:tcW w:w="0" w:type="auto"/>
            <w:vAlign w:val="center"/>
            <w:hideMark/>
          </w:tcPr>
          <w:p w:rsidR="00AF7C6D" w:rsidRPr="00AF7C6D" w:rsidRDefault="00AF7C6D">
            <w:r w:rsidRPr="00AF7C6D">
              <w:t>ul.</w:t>
            </w:r>
            <w:r>
              <w:t xml:space="preserve"> </w:t>
            </w:r>
            <w:r w:rsidRPr="00AF7C6D">
              <w:t xml:space="preserve">Ignacego Paderewskiego 4/2         </w:t>
            </w:r>
            <w:r w:rsidRPr="00AF7C6D">
              <w:br/>
              <w:t>40</w:t>
            </w:r>
            <w:r w:rsidR="00AC0945">
              <w:t>-</w:t>
            </w:r>
            <w:r w:rsidRPr="00AF7C6D">
              <w:t>284 Katowice</w:t>
            </w:r>
          </w:p>
        </w:tc>
      </w:tr>
    </w:tbl>
    <w:p w:rsidR="007C5625" w:rsidRDefault="007C5625" w:rsidP="007C5625"/>
    <w:sectPr w:rsidR="007C5625" w:rsidSect="007C5625"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39" w:rsidRDefault="003E6E39" w:rsidP="007C5625">
      <w:pPr>
        <w:spacing w:after="0" w:line="240" w:lineRule="auto"/>
      </w:pPr>
      <w:r>
        <w:separator/>
      </w:r>
    </w:p>
  </w:endnote>
  <w:endnote w:type="continuationSeparator" w:id="0">
    <w:p w:rsidR="003E6E39" w:rsidRDefault="003E6E39" w:rsidP="007C5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39" w:rsidRDefault="003E6E39" w:rsidP="007C5625">
      <w:pPr>
        <w:spacing w:after="0" w:line="240" w:lineRule="auto"/>
      </w:pPr>
      <w:r>
        <w:separator/>
      </w:r>
    </w:p>
  </w:footnote>
  <w:footnote w:type="continuationSeparator" w:id="0">
    <w:p w:rsidR="003E6E39" w:rsidRDefault="003E6E39" w:rsidP="007C5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625" w:rsidRDefault="007C5625" w:rsidP="007C5625">
    <w:pPr>
      <w:pStyle w:val="Nagwek"/>
      <w:jc w:val="center"/>
    </w:pPr>
    <w:r w:rsidRPr="00BC0D5D">
      <w:rPr>
        <w:noProof/>
        <w:lang w:eastAsia="pl-PL"/>
      </w:rPr>
      <w:drawing>
        <wp:inline distT="0" distB="0" distL="0" distR="0">
          <wp:extent cx="4839970" cy="483235"/>
          <wp:effectExtent l="0" t="0" r="0" b="0"/>
          <wp:docPr id="1" name="Obraz 1" descr="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997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52DFE"/>
    <w:multiLevelType w:val="hybridMultilevel"/>
    <w:tmpl w:val="4930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01"/>
    <w:rsid w:val="00282CD9"/>
    <w:rsid w:val="00393401"/>
    <w:rsid w:val="003E6E39"/>
    <w:rsid w:val="004E6B9F"/>
    <w:rsid w:val="006A2BDE"/>
    <w:rsid w:val="006A5C45"/>
    <w:rsid w:val="006B78DB"/>
    <w:rsid w:val="007C5625"/>
    <w:rsid w:val="008560A4"/>
    <w:rsid w:val="009369F6"/>
    <w:rsid w:val="00AC0945"/>
    <w:rsid w:val="00AF7C6D"/>
    <w:rsid w:val="00BF0054"/>
    <w:rsid w:val="00F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C13D-8CF4-42DB-B8E7-C7CF2B04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5625"/>
  </w:style>
  <w:style w:type="paragraph" w:styleId="Stopka">
    <w:name w:val="footer"/>
    <w:basedOn w:val="Normalny"/>
    <w:link w:val="StopkaZnak"/>
    <w:uiPriority w:val="99"/>
    <w:unhideWhenUsed/>
    <w:rsid w:val="007C5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5625"/>
  </w:style>
  <w:style w:type="table" w:styleId="Tabela-Siatka">
    <w:name w:val="Table Grid"/>
    <w:basedOn w:val="Standardowy"/>
    <w:uiPriority w:val="39"/>
    <w:rsid w:val="00AF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40B8D-DBA5-425F-82A6-AECB213F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796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Radosław</dc:creator>
  <cp:keywords/>
  <dc:description/>
  <cp:lastModifiedBy>Krawiec Radosław</cp:lastModifiedBy>
  <cp:revision>8</cp:revision>
  <dcterms:created xsi:type="dcterms:W3CDTF">2016-02-19T07:28:00Z</dcterms:created>
  <dcterms:modified xsi:type="dcterms:W3CDTF">2016-02-19T08:17:00Z</dcterms:modified>
</cp:coreProperties>
</file>